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E73" w:rsidRPr="00905E73" w:rsidRDefault="00905E73" w:rsidP="00905E73">
      <w:pPr>
        <w:keepNext/>
        <w:keepLines/>
        <w:ind w:left="340" w:right="57"/>
        <w:outlineLvl w:val="4"/>
        <w:rPr>
          <w:rFonts w:ascii="Times New Roman" w:eastAsia="Tahoma" w:hAnsi="Times New Roman" w:cs="Times New Roman"/>
          <w:b/>
          <w:bCs/>
        </w:rPr>
      </w:pPr>
      <w:bookmarkStart w:id="0" w:name="bookmark301"/>
      <w:r w:rsidRPr="00905E73">
        <w:rPr>
          <w:rFonts w:ascii="Times New Roman" w:eastAsia="Tahoma" w:hAnsi="Times New Roman" w:cs="Times New Roman"/>
          <w:b/>
          <w:bCs/>
        </w:rPr>
        <w:t>Урок 42. Первая помощь при нарушении дыхания. Профилактика заболеваний органов дыхания</w:t>
      </w:r>
      <w:bookmarkEnd w:id="0"/>
    </w:p>
    <w:p w:rsidR="00905E73" w:rsidRPr="00905E73" w:rsidRDefault="00905E73" w:rsidP="00905E73">
      <w:pPr>
        <w:ind w:left="340"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  <w:b/>
          <w:bCs/>
        </w:rPr>
        <w:t xml:space="preserve">Цель урока: </w:t>
      </w:r>
      <w:r w:rsidRPr="00905E73">
        <w:rPr>
          <w:rFonts w:ascii="Times New Roman" w:eastAsia="Times New Roman" w:hAnsi="Times New Roman" w:cs="Times New Roman"/>
        </w:rPr>
        <w:t>Познакомить с гигиенической характеристикой воздушной среды жилых помещений, возможными нарушениями дыхания; разъяснить необходи</w:t>
      </w:r>
      <w:r w:rsidRPr="00905E73">
        <w:rPr>
          <w:rFonts w:ascii="Times New Roman" w:eastAsia="Times New Roman" w:hAnsi="Times New Roman" w:cs="Times New Roman"/>
        </w:rPr>
        <w:softHyphen/>
        <w:t>мость обмена воздуха в жилых помещениях, приемы первой помощи при наруше</w:t>
      </w:r>
      <w:r w:rsidRPr="00905E73">
        <w:rPr>
          <w:rFonts w:ascii="Times New Roman" w:eastAsia="Times New Roman" w:hAnsi="Times New Roman" w:cs="Times New Roman"/>
        </w:rPr>
        <w:softHyphen/>
        <w:t xml:space="preserve">нии дыхания, показания к искусственному дыханию, последовательность действий при методах реанимации и условия его применения </w:t>
      </w:r>
      <w:r w:rsidRPr="00905E73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905E73">
        <w:rPr>
          <w:rFonts w:ascii="Times New Roman" w:eastAsia="Times New Roman" w:hAnsi="Times New Roman" w:cs="Times New Roman"/>
        </w:rPr>
        <w:t>таблицы «Пути распространения заразных болезней», «Изменение воздуха в классе в течение учебного дня», схема к выступлению врача санэпидем</w:t>
      </w:r>
      <w:r w:rsidRPr="00905E73">
        <w:rPr>
          <w:rFonts w:ascii="Times New Roman" w:eastAsia="Times New Roman" w:hAnsi="Times New Roman" w:cs="Times New Roman"/>
        </w:rPr>
        <w:softHyphen/>
        <w:t>станции, диафильм «Регуляция дыхательных движений», таблица«Профилактика воздушно-капельных инфекций», «Гигиена дыхания», «Вред курения»</w:t>
      </w:r>
    </w:p>
    <w:p w:rsidR="00905E73" w:rsidRPr="00905E73" w:rsidRDefault="00905E73" w:rsidP="00905E73">
      <w:pPr>
        <w:ind w:left="340" w:right="57"/>
        <w:rPr>
          <w:rFonts w:ascii="Times New Roman" w:eastAsia="Tahoma" w:hAnsi="Times New Roman" w:cs="Times New Roman"/>
          <w:b/>
          <w:bCs/>
        </w:rPr>
      </w:pPr>
      <w:bookmarkStart w:id="1" w:name="bookmark302"/>
      <w:r w:rsidRPr="00905E73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905E73" w:rsidRPr="00905E73" w:rsidRDefault="00905E73" w:rsidP="00EA1F19">
      <w:pPr>
        <w:keepNext/>
        <w:keepLines/>
        <w:numPr>
          <w:ilvl w:val="0"/>
          <w:numId w:val="4"/>
        </w:numPr>
        <w:tabs>
          <w:tab w:val="left" w:pos="253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2" w:name="bookmark303"/>
      <w:r w:rsidRPr="00905E73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905E73" w:rsidRPr="00905E73" w:rsidRDefault="00905E73" w:rsidP="00EA1F19">
      <w:pPr>
        <w:keepNext/>
        <w:keepLines/>
        <w:numPr>
          <w:ilvl w:val="0"/>
          <w:numId w:val="4"/>
        </w:numPr>
        <w:tabs>
          <w:tab w:val="left" w:pos="257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3" w:name="bookmark304"/>
      <w:r w:rsidRPr="00905E73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3"/>
    </w:p>
    <w:p w:rsidR="00905E73" w:rsidRPr="00905E73" w:rsidRDefault="00905E73" w:rsidP="00905E73">
      <w:pPr>
        <w:ind w:left="340" w:right="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54610" distB="169545" distL="209550" distR="63500" simplePos="0" relativeHeight="251659264" behindDoc="1" locked="0" layoutInCell="1" allowOverlap="1">
                <wp:simplePos x="0" y="0"/>
                <wp:positionH relativeFrom="margin">
                  <wp:posOffset>2214245</wp:posOffset>
                </wp:positionH>
                <wp:positionV relativeFrom="paragraph">
                  <wp:posOffset>273685</wp:posOffset>
                </wp:positionV>
                <wp:extent cx="1643380" cy="894080"/>
                <wp:effectExtent l="0" t="3175" r="0" b="0"/>
                <wp:wrapSquare wrapText="bothSides"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3380" cy="894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5E73" w:rsidRDefault="00905E73" w:rsidP="00EA1F19">
                            <w:pPr>
                              <w:pStyle w:val="590"/>
                              <w:numPr>
                                <w:ilvl w:val="0"/>
                                <w:numId w:val="3"/>
                              </w:numPr>
                              <w:shd w:val="clear" w:color="auto" w:fill="auto"/>
                              <w:tabs>
                                <w:tab w:val="left" w:pos="324"/>
                              </w:tabs>
                              <w:spacing w:line="176" w:lineRule="exact"/>
                              <w:ind w:left="180"/>
                              <w:jc w:val="both"/>
                            </w:pPr>
                            <w:r>
                              <w:rPr>
                                <w:rStyle w:val="590ptExact"/>
                              </w:rPr>
                              <w:t>Превращение венозной крови в арте</w:t>
                            </w:r>
                            <w:r>
                              <w:rPr>
                                <w:rStyle w:val="590ptExact"/>
                              </w:rPr>
                              <w:softHyphen/>
                              <w:t>риальную ... 15</w:t>
                            </w:r>
                          </w:p>
                          <w:p w:rsidR="00905E73" w:rsidRDefault="00905E73" w:rsidP="00EA1F19">
                            <w:pPr>
                              <w:pStyle w:val="590"/>
                              <w:numPr>
                                <w:ilvl w:val="0"/>
                                <w:numId w:val="3"/>
                              </w:numPr>
                              <w:shd w:val="clear" w:color="auto" w:fill="auto"/>
                              <w:tabs>
                                <w:tab w:val="left" w:pos="331"/>
                              </w:tabs>
                              <w:spacing w:line="176" w:lineRule="exact"/>
                              <w:ind w:left="180"/>
                              <w:jc w:val="both"/>
                            </w:pPr>
                            <w:r>
                              <w:rPr>
                                <w:rStyle w:val="590ptExact"/>
                              </w:rPr>
                              <w:t>Разрыв химической связи 0</w:t>
                            </w:r>
                            <w:r>
                              <w:rPr>
                                <w:rStyle w:val="590ptExact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Style w:val="590ptExact"/>
                              </w:rPr>
                              <w:t xml:space="preserve"> с гемог</w:t>
                            </w:r>
                            <w:r>
                              <w:rPr>
                                <w:rStyle w:val="590ptExact"/>
                              </w:rPr>
                              <w:softHyphen/>
                              <w:t>лобином ... 16</w:t>
                            </w:r>
                          </w:p>
                          <w:p w:rsidR="00905E73" w:rsidRDefault="00905E73" w:rsidP="00EA1F19">
                            <w:pPr>
                              <w:pStyle w:val="590"/>
                              <w:numPr>
                                <w:ilvl w:val="0"/>
                                <w:numId w:val="3"/>
                              </w:numPr>
                              <w:shd w:val="clear" w:color="auto" w:fill="auto"/>
                              <w:tabs>
                                <w:tab w:val="left" w:pos="382"/>
                              </w:tabs>
                              <w:spacing w:line="176" w:lineRule="exact"/>
                              <w:ind w:left="180"/>
                              <w:jc w:val="both"/>
                            </w:pPr>
                            <w:r>
                              <w:rPr>
                                <w:rStyle w:val="590ptExact"/>
                              </w:rPr>
                              <w:t>Химическое связывание 0</w:t>
                            </w:r>
                            <w:r>
                              <w:rPr>
                                <w:rStyle w:val="590ptExact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Style w:val="590ptExact"/>
                              </w:rPr>
                              <w:t xml:space="preserve"> с гемог</w:t>
                            </w:r>
                            <w:r>
                              <w:rPr>
                                <w:rStyle w:val="590ptExact"/>
                              </w:rPr>
                              <w:softHyphen/>
                              <w:t>лобином ... 17</w:t>
                            </w:r>
                          </w:p>
                          <w:p w:rsidR="00905E73" w:rsidRDefault="00905E73" w:rsidP="00EA1F19">
                            <w:pPr>
                              <w:pStyle w:val="590"/>
                              <w:numPr>
                                <w:ilvl w:val="0"/>
                                <w:numId w:val="3"/>
                              </w:numPr>
                              <w:shd w:val="clear" w:color="auto" w:fill="auto"/>
                              <w:tabs>
                                <w:tab w:val="left" w:pos="374"/>
                              </w:tabs>
                              <w:spacing w:line="176" w:lineRule="exact"/>
                              <w:ind w:left="180"/>
                              <w:jc w:val="both"/>
                            </w:pPr>
                            <w:r>
                              <w:rPr>
                                <w:rStyle w:val="590ptExact"/>
                              </w:rPr>
                              <w:t>Капилляры в тканях... 18</w:t>
                            </w:r>
                          </w:p>
                          <w:p w:rsidR="00905E73" w:rsidRDefault="00905E73" w:rsidP="00EA1F19">
                            <w:pPr>
                              <w:pStyle w:val="590"/>
                              <w:numPr>
                                <w:ilvl w:val="0"/>
                                <w:numId w:val="3"/>
                              </w:numPr>
                              <w:shd w:val="clear" w:color="auto" w:fill="auto"/>
                              <w:tabs>
                                <w:tab w:val="left" w:pos="364"/>
                              </w:tabs>
                              <w:spacing w:line="176" w:lineRule="exact"/>
                              <w:ind w:left="180"/>
                              <w:jc w:val="both"/>
                            </w:pPr>
                            <w:r>
                              <w:rPr>
                                <w:rStyle w:val="590ptExact"/>
                              </w:rPr>
                              <w:t>Легочные капилляры ... 19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174.35pt;margin-top:21.55pt;width:129.4pt;height:70.4pt;z-index:-251657216;visibility:visible;mso-wrap-style:square;mso-width-percent:0;mso-height-percent:0;mso-wrap-distance-left:16.5pt;mso-wrap-distance-top:4.3pt;mso-wrap-distance-right:5pt;mso-wrap-distance-bottom:13.3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" filled="f" stroked="f">
                <v:textbox style="mso-fit-shape-to-text:t" inset="0,0,0,0">
                  <w:txbxContent>
                    <w:p w:rsidR="00905E73" w:rsidRDefault="00905E73" w:rsidP="00EA1F19">
                      <w:pPr>
                        <w:pStyle w:val="590"/>
                        <w:numPr>
                          <w:ilvl w:val="0"/>
                          <w:numId w:val="3"/>
                        </w:numPr>
                        <w:shd w:val="clear" w:color="auto" w:fill="auto"/>
                        <w:tabs>
                          <w:tab w:val="left" w:pos="324"/>
                        </w:tabs>
                        <w:spacing w:line="176" w:lineRule="exact"/>
                        <w:ind w:left="180"/>
                        <w:jc w:val="both"/>
                      </w:pPr>
                      <w:r>
                        <w:rPr>
                          <w:rStyle w:val="590ptExact"/>
                        </w:rPr>
                        <w:t>Превращение венозной крови в арте</w:t>
                      </w:r>
                      <w:r>
                        <w:rPr>
                          <w:rStyle w:val="590ptExact"/>
                        </w:rPr>
                        <w:softHyphen/>
                        <w:t>риальную ... 15</w:t>
                      </w:r>
                    </w:p>
                    <w:p w:rsidR="00905E73" w:rsidRDefault="00905E73" w:rsidP="00EA1F19">
                      <w:pPr>
                        <w:pStyle w:val="590"/>
                        <w:numPr>
                          <w:ilvl w:val="0"/>
                          <w:numId w:val="3"/>
                        </w:numPr>
                        <w:shd w:val="clear" w:color="auto" w:fill="auto"/>
                        <w:tabs>
                          <w:tab w:val="left" w:pos="331"/>
                        </w:tabs>
                        <w:spacing w:line="176" w:lineRule="exact"/>
                        <w:ind w:left="180"/>
                        <w:jc w:val="both"/>
                      </w:pPr>
                      <w:r>
                        <w:rPr>
                          <w:rStyle w:val="590ptExact"/>
                        </w:rPr>
                        <w:t>Разрыв химической связи 0</w:t>
                      </w:r>
                      <w:r>
                        <w:rPr>
                          <w:rStyle w:val="590ptExact"/>
                          <w:vertAlign w:val="subscript"/>
                        </w:rPr>
                        <w:t>2</w:t>
                      </w:r>
                      <w:r>
                        <w:rPr>
                          <w:rStyle w:val="590ptExact"/>
                        </w:rPr>
                        <w:t xml:space="preserve"> с гемог</w:t>
                      </w:r>
                      <w:r>
                        <w:rPr>
                          <w:rStyle w:val="590ptExact"/>
                        </w:rPr>
                        <w:softHyphen/>
                        <w:t>лобином ... 16</w:t>
                      </w:r>
                    </w:p>
                    <w:p w:rsidR="00905E73" w:rsidRDefault="00905E73" w:rsidP="00EA1F19">
                      <w:pPr>
                        <w:pStyle w:val="590"/>
                        <w:numPr>
                          <w:ilvl w:val="0"/>
                          <w:numId w:val="3"/>
                        </w:numPr>
                        <w:shd w:val="clear" w:color="auto" w:fill="auto"/>
                        <w:tabs>
                          <w:tab w:val="left" w:pos="382"/>
                        </w:tabs>
                        <w:spacing w:line="176" w:lineRule="exact"/>
                        <w:ind w:left="180"/>
                        <w:jc w:val="both"/>
                      </w:pPr>
                      <w:r>
                        <w:rPr>
                          <w:rStyle w:val="590ptExact"/>
                        </w:rPr>
                        <w:t>Химическое связывание 0</w:t>
                      </w:r>
                      <w:r>
                        <w:rPr>
                          <w:rStyle w:val="590ptExact"/>
                          <w:vertAlign w:val="subscript"/>
                        </w:rPr>
                        <w:t>2</w:t>
                      </w:r>
                      <w:r>
                        <w:rPr>
                          <w:rStyle w:val="590ptExact"/>
                        </w:rPr>
                        <w:t xml:space="preserve"> с гемог</w:t>
                      </w:r>
                      <w:r>
                        <w:rPr>
                          <w:rStyle w:val="590ptExact"/>
                        </w:rPr>
                        <w:softHyphen/>
                        <w:t>лобином ... 17</w:t>
                      </w:r>
                    </w:p>
                    <w:p w:rsidR="00905E73" w:rsidRDefault="00905E73" w:rsidP="00EA1F19">
                      <w:pPr>
                        <w:pStyle w:val="590"/>
                        <w:numPr>
                          <w:ilvl w:val="0"/>
                          <w:numId w:val="3"/>
                        </w:numPr>
                        <w:shd w:val="clear" w:color="auto" w:fill="auto"/>
                        <w:tabs>
                          <w:tab w:val="left" w:pos="374"/>
                        </w:tabs>
                        <w:spacing w:line="176" w:lineRule="exact"/>
                        <w:ind w:left="180"/>
                        <w:jc w:val="both"/>
                      </w:pPr>
                      <w:r>
                        <w:rPr>
                          <w:rStyle w:val="590ptExact"/>
                        </w:rPr>
                        <w:t>Капилляры в тканях... 18</w:t>
                      </w:r>
                    </w:p>
                    <w:p w:rsidR="00905E73" w:rsidRDefault="00905E73" w:rsidP="00EA1F19">
                      <w:pPr>
                        <w:pStyle w:val="590"/>
                        <w:numPr>
                          <w:ilvl w:val="0"/>
                          <w:numId w:val="3"/>
                        </w:numPr>
                        <w:shd w:val="clear" w:color="auto" w:fill="auto"/>
                        <w:tabs>
                          <w:tab w:val="left" w:pos="364"/>
                        </w:tabs>
                        <w:spacing w:line="176" w:lineRule="exact"/>
                        <w:ind w:left="180"/>
                        <w:jc w:val="both"/>
                      </w:pPr>
                      <w:r>
                        <w:rPr>
                          <w:rStyle w:val="590ptExact"/>
                        </w:rPr>
                        <w:t>Легочные капилляры ... 19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05E73">
        <w:rPr>
          <w:rFonts w:ascii="Times New Roman" w:eastAsia="Times New Roman" w:hAnsi="Times New Roman" w:cs="Times New Roman"/>
        </w:rPr>
        <w:t>Дан нумератор с названиями процессов газообмена в легких и тканях (1 -12). Пер</w:t>
      </w:r>
      <w:r w:rsidRPr="00905E73">
        <w:rPr>
          <w:rFonts w:ascii="Times New Roman" w:eastAsia="Times New Roman" w:hAnsi="Times New Roman" w:cs="Times New Roman"/>
        </w:rPr>
        <w:softHyphen/>
        <w:t>вому варианту выбрать шифры правильных ответов слева, а второму справа.</w:t>
      </w:r>
    </w:p>
    <w:p w:rsidR="00905E73" w:rsidRPr="00905E73" w:rsidRDefault="00905E73" w:rsidP="00EA1F19">
      <w:pPr>
        <w:numPr>
          <w:ilvl w:val="0"/>
          <w:numId w:val="5"/>
        </w:numPr>
        <w:tabs>
          <w:tab w:val="left" w:pos="25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05E73">
        <w:rPr>
          <w:rFonts w:ascii="Times New Roman" w:eastAsia="Times New Roman" w:hAnsi="Times New Roman" w:cs="Times New Roman"/>
          <w:b/>
          <w:bCs/>
        </w:rPr>
        <w:t>Переход О: из легких в кровь... 8</w:t>
      </w:r>
    </w:p>
    <w:p w:rsidR="00905E73" w:rsidRPr="00905E73" w:rsidRDefault="00905E73" w:rsidP="00EA1F19">
      <w:pPr>
        <w:numPr>
          <w:ilvl w:val="0"/>
          <w:numId w:val="5"/>
        </w:numPr>
        <w:tabs>
          <w:tab w:val="left" w:pos="25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05E73">
        <w:rPr>
          <w:rFonts w:ascii="Times New Roman" w:eastAsia="Times New Roman" w:hAnsi="Times New Roman" w:cs="Times New Roman"/>
          <w:b/>
          <w:bCs/>
        </w:rPr>
        <w:t>Переход 0</w:t>
      </w:r>
      <w:r w:rsidRPr="00905E73">
        <w:rPr>
          <w:rFonts w:ascii="Times New Roman" w:eastAsia="Times New Roman" w:hAnsi="Times New Roman" w:cs="Times New Roman"/>
          <w:b/>
          <w:bCs/>
          <w:vertAlign w:val="subscript"/>
        </w:rPr>
        <w:t>2</w:t>
      </w:r>
      <w:r w:rsidRPr="00905E73">
        <w:rPr>
          <w:rFonts w:ascii="Times New Roman" w:eastAsia="Times New Roman" w:hAnsi="Times New Roman" w:cs="Times New Roman"/>
          <w:b/>
          <w:bCs/>
        </w:rPr>
        <w:t xml:space="preserve"> из крови в ткани ... 9</w:t>
      </w:r>
    </w:p>
    <w:p w:rsidR="00905E73" w:rsidRPr="00905E73" w:rsidRDefault="00905E73" w:rsidP="00EA1F19">
      <w:pPr>
        <w:numPr>
          <w:ilvl w:val="0"/>
          <w:numId w:val="5"/>
        </w:numPr>
        <w:tabs>
          <w:tab w:val="left" w:pos="25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05E73">
        <w:rPr>
          <w:rFonts w:ascii="Times New Roman" w:eastAsia="Times New Roman" w:hAnsi="Times New Roman" w:cs="Times New Roman"/>
          <w:b/>
          <w:bCs/>
        </w:rPr>
        <w:t>Переход С0</w:t>
      </w:r>
      <w:r w:rsidRPr="00905E73">
        <w:rPr>
          <w:rFonts w:ascii="Times New Roman" w:eastAsia="Times New Roman" w:hAnsi="Times New Roman" w:cs="Times New Roman"/>
          <w:b/>
          <w:bCs/>
          <w:vertAlign w:val="subscript"/>
        </w:rPr>
        <w:t>2</w:t>
      </w:r>
      <w:r w:rsidRPr="00905E73">
        <w:rPr>
          <w:rFonts w:ascii="Times New Roman" w:eastAsia="Times New Roman" w:hAnsi="Times New Roman" w:cs="Times New Roman"/>
          <w:b/>
          <w:bCs/>
        </w:rPr>
        <w:t xml:space="preserve"> из тканей в кровь... 10</w:t>
      </w:r>
    </w:p>
    <w:p w:rsidR="00905E73" w:rsidRPr="00905E73" w:rsidRDefault="00905E73" w:rsidP="00EA1F19">
      <w:pPr>
        <w:numPr>
          <w:ilvl w:val="0"/>
          <w:numId w:val="5"/>
        </w:numPr>
        <w:tabs>
          <w:tab w:val="left" w:pos="25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05E73">
        <w:rPr>
          <w:rFonts w:ascii="Times New Roman" w:eastAsia="Times New Roman" w:hAnsi="Times New Roman" w:cs="Times New Roman"/>
          <w:b/>
          <w:bCs/>
        </w:rPr>
        <w:t>Переход С0</w:t>
      </w:r>
      <w:r w:rsidRPr="00905E73">
        <w:rPr>
          <w:rFonts w:ascii="Times New Roman" w:eastAsia="Times New Roman" w:hAnsi="Times New Roman" w:cs="Times New Roman"/>
          <w:b/>
          <w:bCs/>
          <w:vertAlign w:val="subscript"/>
        </w:rPr>
        <w:t>2</w:t>
      </w:r>
      <w:r w:rsidRPr="00905E73">
        <w:rPr>
          <w:rFonts w:ascii="Times New Roman" w:eastAsia="Times New Roman" w:hAnsi="Times New Roman" w:cs="Times New Roman"/>
          <w:b/>
          <w:bCs/>
        </w:rPr>
        <w:t xml:space="preserve"> из крови в легкие... 11</w:t>
      </w:r>
    </w:p>
    <w:p w:rsidR="00905E73" w:rsidRPr="00905E73" w:rsidRDefault="00905E73" w:rsidP="00EA1F19">
      <w:pPr>
        <w:numPr>
          <w:ilvl w:val="0"/>
          <w:numId w:val="5"/>
        </w:numPr>
        <w:tabs>
          <w:tab w:val="left" w:pos="25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05E73">
        <w:rPr>
          <w:rFonts w:ascii="Times New Roman" w:eastAsia="Times New Roman" w:hAnsi="Times New Roman" w:cs="Times New Roman"/>
          <w:b/>
          <w:bCs/>
        </w:rPr>
        <w:t>Присоединение 0</w:t>
      </w:r>
      <w:r w:rsidRPr="00905E73">
        <w:rPr>
          <w:rFonts w:ascii="Times New Roman" w:eastAsia="Times New Roman" w:hAnsi="Times New Roman" w:cs="Times New Roman"/>
          <w:b/>
          <w:bCs/>
          <w:vertAlign w:val="subscript"/>
        </w:rPr>
        <w:t>2</w:t>
      </w:r>
      <w:r w:rsidRPr="00905E73">
        <w:rPr>
          <w:rFonts w:ascii="Times New Roman" w:eastAsia="Times New Roman" w:hAnsi="Times New Roman" w:cs="Times New Roman"/>
          <w:b/>
          <w:bCs/>
        </w:rPr>
        <w:t xml:space="preserve"> к эритроциту... 12</w:t>
      </w:r>
    </w:p>
    <w:p w:rsidR="00905E73" w:rsidRPr="00905E73" w:rsidRDefault="00905E73" w:rsidP="00EA1F19">
      <w:pPr>
        <w:numPr>
          <w:ilvl w:val="0"/>
          <w:numId w:val="5"/>
        </w:numPr>
        <w:tabs>
          <w:tab w:val="left" w:pos="25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05E73">
        <w:rPr>
          <w:rFonts w:ascii="Times New Roman" w:eastAsia="Times New Roman" w:hAnsi="Times New Roman" w:cs="Times New Roman"/>
          <w:b/>
          <w:bCs/>
        </w:rPr>
        <w:t>Отделение Оз от эритроцита... 13</w:t>
      </w:r>
    </w:p>
    <w:p w:rsidR="00905E73" w:rsidRPr="00905E73" w:rsidRDefault="00905E73" w:rsidP="00EA1F19">
      <w:pPr>
        <w:numPr>
          <w:ilvl w:val="0"/>
          <w:numId w:val="5"/>
        </w:numPr>
        <w:tabs>
          <w:tab w:val="left" w:pos="25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05E73">
        <w:rPr>
          <w:rFonts w:ascii="Times New Roman" w:eastAsia="Times New Roman" w:hAnsi="Times New Roman" w:cs="Times New Roman"/>
          <w:b/>
          <w:bCs/>
        </w:rPr>
        <w:t>Превращение артериальной крови в венозную... 14</w:t>
      </w:r>
    </w:p>
    <w:p w:rsidR="00905E73" w:rsidRPr="00905E73" w:rsidRDefault="00905E73" w:rsidP="00905E73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905E73">
        <w:rPr>
          <w:rFonts w:ascii="Times New Roman" w:eastAsia="Times New Roman" w:hAnsi="Times New Roman" w:cs="Times New Roman"/>
          <w:i/>
          <w:iCs/>
        </w:rPr>
        <w:t>Вопросы для Iварианта.</w:t>
      </w:r>
    </w:p>
    <w:p w:rsidR="00905E73" w:rsidRPr="00905E73" w:rsidRDefault="00905E73" w:rsidP="00EA1F19">
      <w:pPr>
        <w:numPr>
          <w:ilvl w:val="0"/>
          <w:numId w:val="6"/>
        </w:numPr>
        <w:tabs>
          <w:tab w:val="left" w:pos="253"/>
        </w:tabs>
        <w:ind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Процессы газообмена в тканях; II - физические процессы при газообмене; III</w:t>
      </w:r>
    </w:p>
    <w:p w:rsidR="00905E73" w:rsidRPr="00905E73" w:rsidRDefault="00905E73" w:rsidP="00905E73">
      <w:pPr>
        <w:numPr>
          <w:ilvl w:val="0"/>
          <w:numId w:val="1"/>
        </w:numPr>
        <w:tabs>
          <w:tab w:val="left" w:pos="253"/>
        </w:tabs>
        <w:ind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процессы в большом круге кровообращения.</w:t>
      </w:r>
    </w:p>
    <w:p w:rsidR="00905E73" w:rsidRPr="00905E73" w:rsidRDefault="00905E73" w:rsidP="00905E73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905E73">
        <w:rPr>
          <w:rFonts w:ascii="Times New Roman" w:eastAsia="Times New Roman" w:hAnsi="Times New Roman" w:cs="Times New Roman"/>
          <w:i/>
          <w:iCs/>
        </w:rPr>
        <w:t>Вопросы для II варианта.</w:t>
      </w:r>
    </w:p>
    <w:p w:rsidR="00905E73" w:rsidRPr="00905E73" w:rsidRDefault="00905E73" w:rsidP="00EA1F19">
      <w:pPr>
        <w:numPr>
          <w:ilvl w:val="0"/>
          <w:numId w:val="7"/>
        </w:numPr>
        <w:tabs>
          <w:tab w:val="left" w:pos="253"/>
        </w:tabs>
        <w:ind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Процессы газообмена в легких; II - химические процессы при газообмене; III</w:t>
      </w:r>
    </w:p>
    <w:p w:rsidR="00905E73" w:rsidRPr="00905E73" w:rsidRDefault="00905E73" w:rsidP="00905E73">
      <w:pPr>
        <w:numPr>
          <w:ilvl w:val="0"/>
          <w:numId w:val="1"/>
        </w:numPr>
        <w:tabs>
          <w:tab w:val="left" w:pos="253"/>
        </w:tabs>
        <w:ind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процессы в малом круге кровообращения.</w:t>
      </w:r>
    </w:p>
    <w:p w:rsidR="00905E73" w:rsidRPr="00905E73" w:rsidRDefault="00905E73" w:rsidP="00905E73">
      <w:pPr>
        <w:ind w:left="340"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  <w:i/>
          <w:iCs/>
        </w:rPr>
        <w:t>Ответы:</w:t>
      </w:r>
      <w:r w:rsidRPr="00905E73">
        <w:rPr>
          <w:rFonts w:ascii="Times New Roman" w:eastAsia="Times New Roman" w:hAnsi="Times New Roman" w:cs="Times New Roman"/>
        </w:rPr>
        <w:t xml:space="preserve"> Вариант 1.1 - 2, 3, 6, 7, 9, 11; II - 1, 2, 3,4; III - 2, 3,6,7, 9, 11.</w:t>
      </w:r>
    </w:p>
    <w:p w:rsidR="00905E73" w:rsidRPr="00905E73" w:rsidRDefault="00905E73" w:rsidP="00905E73">
      <w:pPr>
        <w:ind w:left="340"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Вариант II — I — 8, 11, 12, 15,17; II- 12, 13, 14, 15, 16, 17; III-8, 11, 12, 15, 17, 19.</w:t>
      </w:r>
    </w:p>
    <w:p w:rsidR="00905E73" w:rsidRPr="00905E73" w:rsidRDefault="00905E73" w:rsidP="00EA1F19">
      <w:pPr>
        <w:keepNext/>
        <w:keepLines/>
        <w:numPr>
          <w:ilvl w:val="0"/>
          <w:numId w:val="4"/>
        </w:numPr>
        <w:tabs>
          <w:tab w:val="left" w:pos="426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4" w:name="bookmark305"/>
      <w:r w:rsidRPr="00905E73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4"/>
    </w:p>
    <w:p w:rsidR="00905E73" w:rsidRPr="00905E73" w:rsidRDefault="00905E73" w:rsidP="00EA1F19">
      <w:pPr>
        <w:numPr>
          <w:ilvl w:val="0"/>
          <w:numId w:val="2"/>
        </w:numPr>
        <w:tabs>
          <w:tab w:val="left" w:pos="426"/>
        </w:tabs>
        <w:ind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Поговорка «Это нам нужно как воздух» выражает особую потребность организ</w:t>
      </w:r>
      <w:r w:rsidRPr="00905E73">
        <w:rPr>
          <w:rFonts w:ascii="Times New Roman" w:eastAsia="Times New Roman" w:hAnsi="Times New Roman" w:cs="Times New Roman"/>
        </w:rPr>
        <w:softHyphen/>
        <w:t>ма в воздухе.</w:t>
      </w:r>
    </w:p>
    <w:p w:rsidR="00905E73" w:rsidRPr="00905E73" w:rsidRDefault="00905E73" w:rsidP="00905E73">
      <w:pPr>
        <w:ind w:left="340"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Великий врач древней Греции Гиппократ называл воздух «пастбищем жизни». Без воздуха человек гибнет через несколько минут, лишь некоторые люди могут задер</w:t>
      </w:r>
      <w:r w:rsidRPr="00905E73">
        <w:rPr>
          <w:rFonts w:ascii="Times New Roman" w:eastAsia="Times New Roman" w:hAnsi="Times New Roman" w:cs="Times New Roman"/>
        </w:rPr>
        <w:softHyphen/>
        <w:t>жать дыхание до 6 минут. Более длительное кислородное голодание быстро приводит к смерти, т. к. в организме нет запаса кислорода для дыхания. Экспериментальным</w:t>
      </w:r>
      <w:r w:rsidRPr="00905E73">
        <w:rPr>
          <w:rFonts w:ascii="Times New Roman" w:eastAsia="Times New Roman" w:hAnsi="Times New Roman" w:cs="Times New Roman"/>
        </w:rPr>
        <w:br w:type="page"/>
      </w:r>
      <w:r w:rsidRPr="00905E73">
        <w:rPr>
          <w:rFonts w:ascii="Times New Roman" w:eastAsia="Times New Roman" w:hAnsi="Times New Roman" w:cs="Times New Roman"/>
        </w:rPr>
        <w:lastRenderedPageBreak/>
        <w:t>путем было установлено, что для дыхания одного человека в течение 1 ч в гермети</w:t>
      </w:r>
      <w:r w:rsidRPr="00905E73">
        <w:rPr>
          <w:rFonts w:ascii="Times New Roman" w:eastAsia="Times New Roman" w:hAnsi="Times New Roman" w:cs="Times New Roman"/>
        </w:rPr>
        <w:softHyphen/>
        <w:t>чески закрытом помещении требуется не менее 2 м</w:t>
      </w:r>
      <w:r w:rsidRPr="00905E73">
        <w:rPr>
          <w:rFonts w:ascii="Times New Roman" w:eastAsia="Times New Roman" w:hAnsi="Times New Roman" w:cs="Times New Roman"/>
          <w:vertAlign w:val="superscript"/>
        </w:rPr>
        <w:t>3</w:t>
      </w:r>
      <w:r w:rsidRPr="00905E73">
        <w:rPr>
          <w:rFonts w:ascii="Times New Roman" w:eastAsia="Times New Roman" w:hAnsi="Times New Roman" w:cs="Times New Roman"/>
        </w:rPr>
        <w:t xml:space="preserve"> воздуха.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Еще в древности люди говорили о трех воротах смерти. Они имели в виду прекра</w:t>
      </w:r>
      <w:r w:rsidRPr="00905E73">
        <w:rPr>
          <w:rFonts w:ascii="Times New Roman" w:eastAsia="Times New Roman" w:hAnsi="Times New Roman" w:cs="Times New Roman"/>
        </w:rPr>
        <w:softHyphen/>
        <w:t>щение кровообращения, дыхания и угасание сознания. Но организм погибнет не сразу. Наукой установлено, что смерть - это процесс, который не наступает мгно</w:t>
      </w:r>
      <w:r w:rsidRPr="00905E73">
        <w:rPr>
          <w:rFonts w:ascii="Times New Roman" w:eastAsia="Times New Roman" w:hAnsi="Times New Roman" w:cs="Times New Roman"/>
        </w:rPr>
        <w:softHyphen/>
        <w:t>венно. Даже при скоропостижной смерти клетки и ткани организма не погибают одновременно. Одним из них умирают быстрее, другие медленнее. Раньше всех прекращает свою работу кора головного мозга. Предельный срок, в течение кото</w:t>
      </w:r>
      <w:r w:rsidRPr="00905E73">
        <w:rPr>
          <w:rFonts w:ascii="Times New Roman" w:eastAsia="Times New Roman" w:hAnsi="Times New Roman" w:cs="Times New Roman"/>
        </w:rPr>
        <w:softHyphen/>
        <w:t>рого может жить кора головного мозга после прекращения сердечной деятельности и дыхания в обычных температурных условиях, - 5-6 мин. Затем в ней наступают необратимые изменения, и если даже удастся оживить человека, он уже не может быть работоспособным и полноценным. Таким образом, между остановкой крово</w:t>
      </w:r>
      <w:r w:rsidRPr="00905E73">
        <w:rPr>
          <w:rFonts w:ascii="Times New Roman" w:eastAsia="Times New Roman" w:hAnsi="Times New Roman" w:cs="Times New Roman"/>
        </w:rPr>
        <w:softHyphen/>
        <w:t>обращения и дыхания и развитием необратимых изменений в коре головного мозга проходит небольшой период времени. Он называется клинической смертью.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Во время клинической смерти сердце не работает, дыхание отсутствует, но органы и ткани еще не умерли. В них очень замедленно, но все же продолжается обмен ве</w:t>
      </w:r>
      <w:r w:rsidRPr="00905E73">
        <w:rPr>
          <w:rFonts w:ascii="Times New Roman" w:eastAsia="Times New Roman" w:hAnsi="Times New Roman" w:cs="Times New Roman"/>
        </w:rPr>
        <w:softHyphen/>
        <w:t>ществ, и организм еще можно вернуть к жизни.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После 5—6 мин клинической смерти наступает биологическая смерть - уже пол</w:t>
      </w:r>
      <w:r w:rsidRPr="00905E73">
        <w:rPr>
          <w:rFonts w:ascii="Times New Roman" w:eastAsia="Times New Roman" w:hAnsi="Times New Roman" w:cs="Times New Roman"/>
        </w:rPr>
        <w:softHyphen/>
        <w:t>ный и необратимый распад тканей и клеток.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Во многих странах мира ученые разрабатывают и применяют различные мето</w:t>
      </w:r>
      <w:r w:rsidRPr="00905E73">
        <w:rPr>
          <w:rFonts w:ascii="Times New Roman" w:eastAsia="Times New Roman" w:hAnsi="Times New Roman" w:cs="Times New Roman"/>
        </w:rPr>
        <w:softHyphen/>
        <w:t>ды оживления, или, как принято говорить, реанимации (от лат. слов «ре» - вновь, «анимале» - оживлять).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Наиболее распространенные методы оживления, которые широко применяются как в больничных условиях, так и вне больницы (при дорожных происшествиях, утоплении и др.) - искусственное дыхание и наружный, или непрямой, массаж сер</w:t>
      </w:r>
      <w:r w:rsidRPr="00905E73">
        <w:rPr>
          <w:rFonts w:ascii="Times New Roman" w:eastAsia="Times New Roman" w:hAnsi="Times New Roman" w:cs="Times New Roman"/>
        </w:rPr>
        <w:softHyphen/>
        <w:t>дца (без вскрытия грудной клетки).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Организуется просмотр II фрагмента диафильма «Приемы искусственного дыха</w:t>
      </w:r>
      <w:r w:rsidRPr="00905E73">
        <w:rPr>
          <w:rFonts w:ascii="Times New Roman" w:eastAsia="Times New Roman" w:hAnsi="Times New Roman" w:cs="Times New Roman"/>
        </w:rPr>
        <w:softHyphen/>
        <w:t>ния».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С 1977 г. нет на Земле оспы. Ни единого случая заболевания! Казалось бы, ушли в прошлое чума, холера, дифтерия, туберкулез. Но вот, включив утром телевизор, мы узнаем из программы новостей, что нет, не исчезли эти болезни, а затаились и, как только ослабло к ним внимание, вновь готовы проявить себя с прежней силой!</w:t>
      </w:r>
    </w:p>
    <w:p w:rsidR="00905E73" w:rsidRPr="00905E73" w:rsidRDefault="00905E73" w:rsidP="00905E73">
      <w:pPr>
        <w:numPr>
          <w:ilvl w:val="0"/>
          <w:numId w:val="1"/>
        </w:numPr>
        <w:tabs>
          <w:tab w:val="left" w:pos="335"/>
        </w:tabs>
        <w:ind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Какие выводы из сказанного мы можем сделать?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К своему здоровью нужно быть внимательным каждый день, так как на здоровье влияют в первую очередь образ жизни человека, условия труда и проживания, при</w:t>
      </w:r>
      <w:r w:rsidRPr="00905E73">
        <w:rPr>
          <w:rFonts w:ascii="Times New Roman" w:eastAsia="Times New Roman" w:hAnsi="Times New Roman" w:cs="Times New Roman"/>
        </w:rPr>
        <w:softHyphen/>
        <w:t>вычки и поведение (49—53 %).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Для установления диагноза и определения способов лечения врачи проводят осо</w:t>
      </w:r>
      <w:r w:rsidRPr="00905E73">
        <w:rPr>
          <w:rFonts w:ascii="Times New Roman" w:eastAsia="Times New Roman" w:hAnsi="Times New Roman" w:cs="Times New Roman"/>
        </w:rPr>
        <w:softHyphen/>
        <w:t>бое совещание, которое получило название «консилиум». Конечно, мы с вами не медики, но остальную часть урока мы посвятим изучению темы «Разрушители на</w:t>
      </w:r>
      <w:r w:rsidRPr="00905E73">
        <w:rPr>
          <w:rFonts w:ascii="Times New Roman" w:eastAsia="Times New Roman" w:hAnsi="Times New Roman" w:cs="Times New Roman"/>
        </w:rPr>
        <w:softHyphen/>
        <w:t>шего организма», где выясним, какие факторы способствуют нарушению деятель</w:t>
      </w:r>
      <w:r w:rsidRPr="00905E73">
        <w:rPr>
          <w:rFonts w:ascii="Times New Roman" w:eastAsia="Times New Roman" w:hAnsi="Times New Roman" w:cs="Times New Roman"/>
        </w:rPr>
        <w:softHyphen/>
        <w:t>ности нашей дыхательной системы.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  <w:b/>
          <w:bCs/>
        </w:rPr>
        <w:t xml:space="preserve">Дискуссия. </w:t>
      </w:r>
      <w:r w:rsidRPr="00905E73">
        <w:rPr>
          <w:rFonts w:ascii="Times New Roman" w:eastAsia="Times New Roman" w:hAnsi="Times New Roman" w:cs="Times New Roman"/>
        </w:rPr>
        <w:t>На наш консилиум приглашены врач-инфекционист, врач санэпидем</w:t>
      </w:r>
      <w:r w:rsidRPr="00905E73">
        <w:rPr>
          <w:rFonts w:ascii="Times New Roman" w:eastAsia="Times New Roman" w:hAnsi="Times New Roman" w:cs="Times New Roman"/>
        </w:rPr>
        <w:softHyphen/>
        <w:t>станции и врач пульмонолог (специалист по заболеваниям легких). Они выступят перед нами с докладами. Нам же с вами предстоит выработать основные правила гигиены дыхания и дать им анатомо-физиологические обоснования.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70"/>
        <w:gridCol w:w="3294"/>
      </w:tblGrid>
      <w:tr w:rsidR="00905E73" w:rsidRPr="00905E73" w:rsidTr="00C6369C">
        <w:trPr>
          <w:trHeight w:hRule="exact" w:val="223"/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E73" w:rsidRPr="00905E73" w:rsidRDefault="00905E73" w:rsidP="00905E73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E73">
              <w:rPr>
                <w:rFonts w:ascii="Times New Roman" w:eastAsia="Times New Roman" w:hAnsi="Times New Roman" w:cs="Times New Roman"/>
                <w:b/>
                <w:bCs/>
              </w:rPr>
              <w:t>Основные правила гигиены дыхания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5E73" w:rsidRPr="00905E73" w:rsidRDefault="00905E73" w:rsidP="00905E73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E73">
              <w:rPr>
                <w:rFonts w:ascii="Times New Roman" w:eastAsia="Times New Roman" w:hAnsi="Times New Roman" w:cs="Times New Roman"/>
                <w:b/>
                <w:bCs/>
              </w:rPr>
              <w:t>Физиологическое обоснование гигиенических правил</w:t>
            </w:r>
          </w:p>
        </w:tc>
      </w:tr>
      <w:tr w:rsidR="00905E73" w:rsidRPr="00905E73" w:rsidTr="00C6369C">
        <w:trPr>
          <w:trHeight w:hRule="exact" w:val="223"/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5E73" w:rsidRPr="00905E73" w:rsidRDefault="00905E73" w:rsidP="00905E73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E73" w:rsidRPr="00905E73" w:rsidRDefault="00905E73" w:rsidP="00905E73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905E73" w:rsidRPr="00905E73" w:rsidRDefault="00905E73" w:rsidP="00905E73">
      <w:pPr>
        <w:ind w:left="340" w:right="57"/>
        <w:rPr>
          <w:rFonts w:ascii="Times New Roman" w:hAnsi="Times New Roman" w:cs="Times New Roman"/>
        </w:rPr>
      </w:pP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r w:rsidRPr="00905E73">
        <w:rPr>
          <w:rFonts w:ascii="Times New Roman" w:eastAsia="Times New Roman" w:hAnsi="Times New Roman" w:cs="Times New Roman"/>
          <w:b/>
          <w:bCs/>
        </w:rPr>
        <w:t>«Разрушители нашего организма».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  <w:b/>
          <w:bCs/>
        </w:rPr>
        <w:t xml:space="preserve">Врач санэпидемстанции. </w:t>
      </w:r>
      <w:r w:rsidRPr="00905E73">
        <w:rPr>
          <w:rFonts w:ascii="Times New Roman" w:eastAsia="Times New Roman" w:hAnsi="Times New Roman" w:cs="Times New Roman"/>
        </w:rPr>
        <w:t>Немалую роль в развитии неблагоприятных сдвигов в организме играет пребывание в непроветриваемом помещении. Каждый знает, как тяжело длительное время находиться в непроветриваемом помещении: от духоты начинает болеть голова, появляются вялость, сонливость, разбитость...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Многие объясняют это недостатком кислорода. И ошибаются.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lastRenderedPageBreak/>
        <w:t>В воздухе плохо вентилируемого помещения содержание кислорода снижается столь незначительно, что это не может оказать никакого отрицательного воздейс</w:t>
      </w:r>
      <w:r w:rsidRPr="00905E73">
        <w:rPr>
          <w:rFonts w:ascii="Times New Roman" w:eastAsia="Times New Roman" w:hAnsi="Times New Roman" w:cs="Times New Roman"/>
        </w:rPr>
        <w:softHyphen/>
        <w:t>твия на организм.</w:t>
      </w:r>
    </w:p>
    <w:p w:rsidR="00905E73" w:rsidRPr="00905E73" w:rsidRDefault="00905E73" w:rsidP="00905E73">
      <w:pPr>
        <w:tabs>
          <w:tab w:val="left" w:pos="340"/>
        </w:tabs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У.</w:t>
      </w:r>
      <w:r w:rsidRPr="00905E73">
        <w:rPr>
          <w:rFonts w:ascii="Times New Roman" w:eastAsia="Times New Roman" w:hAnsi="Times New Roman" w:cs="Times New Roman"/>
        </w:rPr>
        <w:tab/>
        <w:t>подножия Эльбруса, где высота уже 2000 метров, парциальное давление кис</w:t>
      </w:r>
      <w:r w:rsidRPr="00905E73">
        <w:rPr>
          <w:rFonts w:ascii="Times New Roman" w:eastAsia="Times New Roman" w:hAnsi="Times New Roman" w:cs="Times New Roman"/>
        </w:rPr>
        <w:softHyphen/>
        <w:t>лорода (давление, которое производят молекулы только этого газа) ниже, чем в Москве на 34 мм рт.ст. Однако все, кто приезжает отдыхать, заниматься лыжным спортом или на экскурсию, по праву восторгаются целебным воздухом этих горных мест. Следовательно, причина неприятного ощущения в душном помещении не в недостатке кислорода.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Виновником является целый комплекс факторов, и, по мнению ученых, в первую очередь углекислота.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Опыты показывают, что в непроветренной комнате, где находятся люди, содер</w:t>
      </w:r>
      <w:r w:rsidRPr="00905E73">
        <w:rPr>
          <w:rFonts w:ascii="Times New Roman" w:eastAsia="Times New Roman" w:hAnsi="Times New Roman" w:cs="Times New Roman"/>
        </w:rPr>
        <w:softHyphen/>
        <w:t>жание углекислоты (С0</w:t>
      </w:r>
      <w:r w:rsidRPr="00905E73">
        <w:rPr>
          <w:rFonts w:ascii="Times New Roman" w:eastAsia="Times New Roman" w:hAnsi="Times New Roman" w:cs="Times New Roman"/>
          <w:vertAlign w:val="subscript"/>
        </w:rPr>
        <w:t>2</w:t>
      </w:r>
      <w:r w:rsidRPr="00905E73">
        <w:rPr>
          <w:rFonts w:ascii="Times New Roman" w:eastAsia="Times New Roman" w:hAnsi="Times New Roman" w:cs="Times New Roman"/>
        </w:rPr>
        <w:t>) с 0,03 % может повышаться до 0,3-0,5 %, а иногда до 0,8 %, т. е. более чем в 20 раз. В'этом нет ничего удивительного - ведь углекислота вы</w:t>
      </w:r>
      <w:r w:rsidRPr="00905E73">
        <w:rPr>
          <w:rFonts w:ascii="Times New Roman" w:eastAsia="Times New Roman" w:hAnsi="Times New Roman" w:cs="Times New Roman"/>
        </w:rPr>
        <w:softHyphen/>
        <w:t>деляется вместе с выдыхаемым воздухом, причем содержание углекислоты в нем достигает 3-4 %!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  <w:i/>
          <w:iCs/>
        </w:rPr>
        <w:t>Углекислота</w:t>
      </w:r>
      <w:r w:rsidRPr="00905E73">
        <w:rPr>
          <w:rFonts w:ascii="Times New Roman" w:eastAsia="Times New Roman" w:hAnsi="Times New Roman" w:cs="Times New Roman"/>
        </w:rPr>
        <w:t xml:space="preserve"> - мощный фактор регуляции функций дыхания и кровообращения. В незначительном количестве она постоянно циркулирует в крови и оказывает сти</w:t>
      </w:r>
      <w:r w:rsidRPr="00905E73">
        <w:rPr>
          <w:rFonts w:ascii="Times New Roman" w:eastAsia="Times New Roman" w:hAnsi="Times New Roman" w:cs="Times New Roman"/>
        </w:rPr>
        <w:softHyphen/>
        <w:t>мулирующее действие на расположенные в головном мозге дыхательный и сосудод</w:t>
      </w:r>
      <w:r w:rsidRPr="00905E73">
        <w:rPr>
          <w:rFonts w:ascii="Times New Roman" w:eastAsia="Times New Roman" w:hAnsi="Times New Roman" w:cs="Times New Roman"/>
        </w:rPr>
        <w:softHyphen/>
        <w:t>вигательный центры. Обратите внимание на схему, висящую на доске. Рефлектор- но возбуждая сосудодвигательные центры', С0</w:t>
      </w:r>
      <w:r w:rsidRPr="00905E73">
        <w:rPr>
          <w:rFonts w:ascii="Times New Roman" w:eastAsia="Times New Roman" w:hAnsi="Times New Roman" w:cs="Times New Roman"/>
          <w:vertAlign w:val="subscript"/>
        </w:rPr>
        <w:t>2</w:t>
      </w:r>
      <w:r w:rsidRPr="00905E73">
        <w:rPr>
          <w:rFonts w:ascii="Times New Roman" w:eastAsia="Times New Roman" w:hAnsi="Times New Roman" w:cs="Times New Roman"/>
        </w:rPr>
        <w:t xml:space="preserve"> повышает артериальное давление. Непосредственно влияя на сосуды мозга, углекислота расширяет их, причем тем активнее, чем больше концентрация С0</w:t>
      </w:r>
      <w:r w:rsidRPr="00905E73">
        <w:rPr>
          <w:rFonts w:ascii="Times New Roman" w:eastAsia="Times New Roman" w:hAnsi="Times New Roman" w:cs="Times New Roman"/>
          <w:vertAlign w:val="subscript"/>
        </w:rPr>
        <w:t>2</w:t>
      </w:r>
      <w:r w:rsidRPr="00905E73">
        <w:rPr>
          <w:rFonts w:ascii="Times New Roman" w:eastAsia="Times New Roman" w:hAnsi="Times New Roman" w:cs="Times New Roman"/>
        </w:rPr>
        <w:t xml:space="preserve"> в крови. А это в свою очередь, может вы</w:t>
      </w:r>
      <w:r w:rsidRPr="00905E73">
        <w:rPr>
          <w:rFonts w:ascii="Times New Roman" w:eastAsia="Times New Roman" w:hAnsi="Times New Roman" w:cs="Times New Roman"/>
        </w:rPr>
        <w:softHyphen/>
        <w:t>звать чувство тяжести в голове и головную боль, состояние дискомфорта, быструю утомляемость.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 xml:space="preserve">Кроме углекислоты, мы вдыхаем и так называемые вредные примеси, например, </w:t>
      </w:r>
      <w:r w:rsidRPr="00905E73">
        <w:rPr>
          <w:rFonts w:ascii="Times New Roman" w:eastAsia="Times New Roman" w:hAnsi="Times New Roman" w:cs="Times New Roman"/>
          <w:i/>
          <w:iCs/>
        </w:rPr>
        <w:t>окись углерода,</w:t>
      </w:r>
      <w:r w:rsidRPr="00905E73">
        <w:rPr>
          <w:rFonts w:ascii="Times New Roman" w:eastAsia="Times New Roman" w:hAnsi="Times New Roman" w:cs="Times New Roman"/>
        </w:rPr>
        <w:t xml:space="preserve"> или </w:t>
      </w:r>
      <w:r w:rsidRPr="00905E73">
        <w:rPr>
          <w:rFonts w:ascii="Times New Roman" w:eastAsia="Times New Roman" w:hAnsi="Times New Roman" w:cs="Times New Roman"/>
          <w:i/>
          <w:iCs/>
        </w:rPr>
        <w:t>угарный газ</w:t>
      </w:r>
      <w:r w:rsidRPr="00905E73">
        <w:rPr>
          <w:rFonts w:ascii="Times New Roman" w:eastAsia="Times New Roman" w:hAnsi="Times New Roman" w:cs="Times New Roman"/>
        </w:rPr>
        <w:t xml:space="preserve"> (СО). В течение суток человек может выделять в ок</w:t>
      </w:r>
      <w:r w:rsidRPr="00905E73">
        <w:rPr>
          <w:rFonts w:ascii="Times New Roman" w:eastAsia="Times New Roman" w:hAnsi="Times New Roman" w:cs="Times New Roman"/>
        </w:rPr>
        <w:softHyphen/>
        <w:t>ружающую его атмосферу до 10-15 мл СО. А если в помещении много людей и оно длительно не проветривается, содержание в воздухе угарного газа увеличивается, и он может начать оказывать токсическое действие на организм. При этом нарушает</w:t>
      </w:r>
      <w:r w:rsidRPr="00905E73">
        <w:rPr>
          <w:rFonts w:ascii="Times New Roman" w:eastAsia="Times New Roman" w:hAnsi="Times New Roman" w:cs="Times New Roman"/>
        </w:rPr>
        <w:softHyphen/>
        <w:t>ся транспорт кислорода к тканям, что ведет к развитию кислородной недостаточ</w:t>
      </w:r>
      <w:r w:rsidRPr="00905E73">
        <w:rPr>
          <w:rFonts w:ascii="Times New Roman" w:eastAsia="Times New Roman" w:hAnsi="Times New Roman" w:cs="Times New Roman"/>
        </w:rPr>
        <w:softHyphen/>
        <w:t xml:space="preserve">ности — </w:t>
      </w:r>
      <w:r w:rsidRPr="00905E73">
        <w:rPr>
          <w:rFonts w:ascii="Times New Roman" w:eastAsia="Times New Roman" w:hAnsi="Times New Roman" w:cs="Times New Roman"/>
          <w:i/>
          <w:iCs/>
        </w:rPr>
        <w:t>гипоксии.</w:t>
      </w:r>
      <w:r w:rsidRPr="00905E73">
        <w:rPr>
          <w:rFonts w:ascii="Times New Roman" w:eastAsia="Times New Roman" w:hAnsi="Times New Roman" w:cs="Times New Roman"/>
        </w:rPr>
        <w:t xml:space="preserve"> Кроме того, окись углерода нарушает и процесс биологического окисления в тканях, вызывая кислородное голодание в организме. Отчего страдают все его системы и нарушаются многие функцию.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 xml:space="preserve">В воздухе непроветренных помещений содержатся и другие вредные примеси: </w:t>
      </w:r>
      <w:r w:rsidRPr="00905E73">
        <w:rPr>
          <w:rFonts w:ascii="Times New Roman" w:eastAsia="Times New Roman" w:hAnsi="Times New Roman" w:cs="Times New Roman"/>
          <w:i/>
          <w:iCs/>
        </w:rPr>
        <w:t>ме</w:t>
      </w:r>
      <w:r w:rsidRPr="00905E73">
        <w:rPr>
          <w:rFonts w:ascii="Times New Roman" w:eastAsia="Times New Roman" w:hAnsi="Times New Roman" w:cs="Times New Roman"/>
          <w:i/>
          <w:iCs/>
        </w:rPr>
        <w:softHyphen/>
        <w:t>тан, аммиак, альдегиды, кетоны.</w:t>
      </w:r>
      <w:r w:rsidRPr="00905E73">
        <w:rPr>
          <w:rFonts w:ascii="Times New Roman" w:eastAsia="Times New Roman" w:hAnsi="Times New Roman" w:cs="Times New Roman"/>
        </w:rPr>
        <w:t xml:space="preserve"> Они поступают в окружающий нас воздух из легких при дыхании (всего с выдыхаемым воздухом выделяется 149 веществ), а также с по</w:t>
      </w:r>
      <w:r w:rsidRPr="00905E73">
        <w:rPr>
          <w:rFonts w:ascii="Times New Roman" w:eastAsia="Times New Roman" w:hAnsi="Times New Roman" w:cs="Times New Roman"/>
        </w:rPr>
        <w:softHyphen/>
        <w:t>верхности кожи, с испарением пота (271 вещество).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Альдегиды, например, систематически вступая во взаимодействие с тканевы</w:t>
      </w:r>
      <w:r w:rsidRPr="00905E73">
        <w:rPr>
          <w:rFonts w:ascii="Times New Roman" w:eastAsia="Times New Roman" w:hAnsi="Times New Roman" w:cs="Times New Roman"/>
        </w:rPr>
        <w:softHyphen/>
        <w:t>ми белками, могут стать причиной патологических изменений внутренних ор</w:t>
      </w:r>
      <w:r w:rsidRPr="00905E73">
        <w:rPr>
          <w:rFonts w:ascii="Times New Roman" w:eastAsia="Times New Roman" w:hAnsi="Times New Roman" w:cs="Times New Roman"/>
        </w:rPr>
        <w:softHyphen/>
        <w:t>ганов, в первую очередь органов дыхания. Отрицательно сказываются они и на деятельности ЦНС, а из-за этого возникает повышенная утомляемость, головная боль.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К неблагоприятным последствиям приводит и вдыхание аммиака - химического соединения азота с водородом. В воздухе плохо проветриваемого помещения со</w:t>
      </w:r>
      <w:r w:rsidRPr="00905E73">
        <w:rPr>
          <w:rFonts w:ascii="Times New Roman" w:eastAsia="Times New Roman" w:hAnsi="Times New Roman" w:cs="Times New Roman"/>
        </w:rPr>
        <w:softHyphen/>
        <w:t>держание этого вещества, конечно, не столь значительно, чтобы вызвать типичную картину отравления. Но беда в том, что воздействие аммиака на организм усили</w:t>
      </w:r>
      <w:r w:rsidRPr="00905E73">
        <w:rPr>
          <w:rFonts w:ascii="Times New Roman" w:eastAsia="Times New Roman" w:hAnsi="Times New Roman" w:cs="Times New Roman"/>
        </w:rPr>
        <w:softHyphen/>
        <w:t>вают другие вредные примеси в воздухе. И такой двойной или тройной удар ока</w:t>
      </w:r>
      <w:r w:rsidRPr="00905E73">
        <w:rPr>
          <w:rFonts w:ascii="Times New Roman" w:eastAsia="Times New Roman" w:hAnsi="Times New Roman" w:cs="Times New Roman"/>
        </w:rPr>
        <w:softHyphen/>
        <w:t>зывается уже достаточно выраженным: его последствиями могут стать учащение дыхания, повышение артериального давления, раздражение слизистых оболочек верхних дыхательных путей, вялость, сонливость, понижение работоспособности, головная боль.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 xml:space="preserve">Вывод: помещения, в которых мы живем, работаем, отдыхаем, надо тщательно и </w:t>
      </w:r>
      <w:r w:rsidRPr="00905E73">
        <w:rPr>
          <w:rFonts w:ascii="Times New Roman" w:eastAsia="Times New Roman" w:hAnsi="Times New Roman" w:cs="Times New Roman"/>
        </w:rPr>
        <w:lastRenderedPageBreak/>
        <w:t>систематически проветривать. И обязательным для всех должно стать правило: как можно чаще бывать на свежем воздухе.</w:t>
      </w:r>
    </w:p>
    <w:p w:rsidR="00905E73" w:rsidRPr="00905E73" w:rsidRDefault="00905E73" w:rsidP="00905E73">
      <w:pPr>
        <w:numPr>
          <w:ilvl w:val="0"/>
          <w:numId w:val="1"/>
        </w:numPr>
        <w:tabs>
          <w:tab w:val="left" w:pos="327"/>
        </w:tabs>
        <w:ind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Спасибо за выступление. Слушаем доклад врача-инфекциониста.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  <w:b/>
          <w:bCs/>
        </w:rPr>
        <w:t xml:space="preserve">Врач-инфекционист. </w:t>
      </w:r>
      <w:r w:rsidRPr="00905E73">
        <w:rPr>
          <w:rFonts w:ascii="Times New Roman" w:eastAsia="Times New Roman" w:hAnsi="Times New Roman" w:cs="Times New Roman"/>
        </w:rPr>
        <w:t>Человечество справилось со многими тяжелыми и опасными</w:t>
      </w:r>
    </w:p>
    <w:p w:rsidR="00905E73" w:rsidRPr="00905E73" w:rsidRDefault="00905E73" w:rsidP="00905E73">
      <w:pPr>
        <w:ind w:left="340"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заболеваниями (чума, черная оспа). Но все еще широко распространены респира</w:t>
      </w:r>
      <w:r w:rsidRPr="00905E73">
        <w:rPr>
          <w:rFonts w:ascii="Times New Roman" w:eastAsia="Times New Roman" w:hAnsi="Times New Roman" w:cs="Times New Roman"/>
        </w:rPr>
        <w:softHyphen/>
        <w:t>торные вирусные заболевания: грипп и гриппоподобные заболевания, такие, как ОРЗ (острое респираторное заболевание) и ОРВИ (острая респираторная вирусная инфекция). Почему?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Во-первых, респираторные заболевания, вызываемые вирусами, распространя</w:t>
      </w:r>
      <w:r w:rsidRPr="00905E73">
        <w:rPr>
          <w:rFonts w:ascii="Times New Roman" w:eastAsia="Times New Roman" w:hAnsi="Times New Roman" w:cs="Times New Roman"/>
        </w:rPr>
        <w:softHyphen/>
        <w:t>ются воздушно-капельным путем. Это самый «эффективный» из всех путей распро</w:t>
      </w:r>
      <w:r w:rsidRPr="00905E73">
        <w:rPr>
          <w:rFonts w:ascii="Times New Roman" w:eastAsia="Times New Roman" w:hAnsi="Times New Roman" w:cs="Times New Roman"/>
        </w:rPr>
        <w:softHyphen/>
        <w:t>странения инфекции.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Во-вторых, распространению ОРВИ способствует интенсивное развитие средств коммуникации - воздушного сообщения, автомобильного и железнодорожного и общественного транспорта.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В-третьих, распространению респираторных вирусных инфекций способствует относительная легкость заболевания, вследствие чего заболевших не госпитализи</w:t>
      </w:r>
      <w:r w:rsidRPr="00905E73">
        <w:rPr>
          <w:rFonts w:ascii="Times New Roman" w:eastAsia="Times New Roman" w:hAnsi="Times New Roman" w:cs="Times New Roman"/>
        </w:rPr>
        <w:softHyphen/>
        <w:t>руют и не изолируют от окружающих, многие из них считают возможным выходить на улицу, ездить на городском транспорте, приходить на работу или в школу до пол</w:t>
      </w:r>
      <w:r w:rsidRPr="00905E73">
        <w:rPr>
          <w:rFonts w:ascii="Times New Roman" w:eastAsia="Times New Roman" w:hAnsi="Times New Roman" w:cs="Times New Roman"/>
        </w:rPr>
        <w:softHyphen/>
        <w:t>ного выздоровления.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В-четвертых, в организме отсутствуют достаточно эффективные механизмы борь</w:t>
      </w:r>
      <w:r w:rsidRPr="00905E73">
        <w:rPr>
          <w:rFonts w:ascii="Times New Roman" w:eastAsia="Times New Roman" w:hAnsi="Times New Roman" w:cs="Times New Roman"/>
        </w:rPr>
        <w:softHyphen/>
        <w:t>бы с респираторными вирусами: иммунитет вырабатывается примерно в течение недели (отсюда и средняя продолжительность респираторных вирусных инфекций), но он весьма непродолжителен (в пределах нескольких недель).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В-пятых, вирусам респираторных заболеваний свойственна изменчивость анти</w:t>
      </w:r>
      <w:r w:rsidRPr="00905E73">
        <w:rPr>
          <w:rFonts w:ascii="Times New Roman" w:eastAsia="Times New Roman" w:hAnsi="Times New Roman" w:cs="Times New Roman"/>
        </w:rPr>
        <w:softHyphen/>
        <w:t>генных свойств, что не позволяет приготовить вакцину, которая была бы пригодна при повторных эпидемиях вируса того же типа. Изменение антигенных свойств ви</w:t>
      </w:r>
      <w:r w:rsidRPr="00905E73">
        <w:rPr>
          <w:rFonts w:ascii="Times New Roman" w:eastAsia="Times New Roman" w:hAnsi="Times New Roman" w:cs="Times New Roman"/>
        </w:rPr>
        <w:softHyphen/>
        <w:t>руса возникает, вероятно, в процессе взаимодействия с организмами, имеющими разные биологические особенности. Профилактике респираторных вирусных ин</w:t>
      </w:r>
      <w:r w:rsidRPr="00905E73">
        <w:rPr>
          <w:rFonts w:ascii="Times New Roman" w:eastAsia="Times New Roman" w:hAnsi="Times New Roman" w:cs="Times New Roman"/>
        </w:rPr>
        <w:softHyphen/>
        <w:t>фекций способствует закаливание организма.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Как и во время заболевания другими инфекциями, больному следует делать все, что способствует борьбе организма с болезнетворным фактором, - избегать охлаж</w:t>
      </w:r>
      <w:r w:rsidRPr="00905E73">
        <w:rPr>
          <w:rFonts w:ascii="Times New Roman" w:eastAsia="Times New Roman" w:hAnsi="Times New Roman" w:cs="Times New Roman"/>
        </w:rPr>
        <w:softHyphen/>
        <w:t>дения, значительной физической нагрузки, при плохом самочувствии соблюдать постельный или полупостельный режим.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Снижение аппетита в остром периоде болезни - вполне естественное явление, и заставлять больного есть через силу не следует, тем более, что усвояемость питатель</w:t>
      </w:r>
      <w:r w:rsidRPr="00905E73">
        <w:rPr>
          <w:rFonts w:ascii="Times New Roman" w:eastAsia="Times New Roman" w:hAnsi="Times New Roman" w:cs="Times New Roman"/>
        </w:rPr>
        <w:softHyphen/>
        <w:t>ных веществ в это время снижается. Пища должна быть легкоусвояемой, с увели</w:t>
      </w:r>
      <w:r w:rsidRPr="00905E73">
        <w:rPr>
          <w:rFonts w:ascii="Times New Roman" w:eastAsia="Times New Roman" w:hAnsi="Times New Roman" w:cs="Times New Roman"/>
        </w:rPr>
        <w:softHyphen/>
        <w:t>ченным количеством углеводов. Рекомендуется также принимать больше жидкости, т. к. это способствует выведению из организма вредных веществ. В периоде выздо</w:t>
      </w:r>
      <w:r w:rsidRPr="00905E73">
        <w:rPr>
          <w:rFonts w:ascii="Times New Roman" w:eastAsia="Times New Roman" w:hAnsi="Times New Roman" w:cs="Times New Roman"/>
        </w:rPr>
        <w:softHyphen/>
        <w:t>ровления питание должно быть усиленным.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Повышение температуры тела во время болезни - важная защитная реакция ор</w:t>
      </w:r>
      <w:r w:rsidRPr="00905E73">
        <w:rPr>
          <w:rFonts w:ascii="Times New Roman" w:eastAsia="Times New Roman" w:hAnsi="Times New Roman" w:cs="Times New Roman"/>
        </w:rPr>
        <w:softHyphen/>
        <w:t>ганизма: при повышенной температуре активнее вырабатываются защитные анти</w:t>
      </w:r>
      <w:r w:rsidRPr="00905E73">
        <w:rPr>
          <w:rFonts w:ascii="Times New Roman" w:eastAsia="Times New Roman" w:hAnsi="Times New Roman" w:cs="Times New Roman"/>
        </w:rPr>
        <w:softHyphen/>
        <w:t>тела против возбудителя болезни, быстрее проходит нейтрализация выделяемых им токсических веществ, эффективнее проходит фагоцитоз, слизистые оболочки менее ранимы - не случайно при повышении температуры насморк выражен меньше.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Простудные заболевания - это последствия «оранжерейного» воспитания. Хоро</w:t>
      </w:r>
      <w:r w:rsidRPr="00905E73">
        <w:rPr>
          <w:rFonts w:ascii="Times New Roman" w:eastAsia="Times New Roman" w:hAnsi="Times New Roman" w:cs="Times New Roman"/>
        </w:rPr>
        <w:softHyphen/>
        <w:t>ший тонус - одно из средств защиты от простуды.</w:t>
      </w:r>
    </w:p>
    <w:p w:rsidR="00905E73" w:rsidRPr="00905E73" w:rsidRDefault="00905E73" w:rsidP="00905E73">
      <w:pPr>
        <w:numPr>
          <w:ilvl w:val="0"/>
          <w:numId w:val="1"/>
        </w:numPr>
        <w:tabs>
          <w:tab w:val="left" w:pos="327"/>
        </w:tabs>
        <w:ind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Благодарим за содержательное сообщение выступавшего. Предоставляем слово врачу-пульмонологу.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Пульмонолог. Жестокому отравлению через органы дыхания подвергает свой орга</w:t>
      </w:r>
      <w:r w:rsidRPr="00905E73">
        <w:rPr>
          <w:rFonts w:ascii="Times New Roman" w:eastAsia="Times New Roman" w:hAnsi="Times New Roman" w:cs="Times New Roman"/>
        </w:rPr>
        <w:softHyphen/>
        <w:t>низм курильщик. «Курить или не курить?» К сожалению, на этот вопрос школьники в подростковом возрасте отвечают утвердительно, не задумываясь о последствиях при</w:t>
      </w:r>
      <w:r w:rsidRPr="00905E73">
        <w:rPr>
          <w:rFonts w:ascii="Times New Roman" w:eastAsia="Times New Roman" w:hAnsi="Times New Roman" w:cs="Times New Roman"/>
        </w:rPr>
        <w:softHyphen/>
        <w:t>нятого решения, а чаще всего просто-напросто не зная и не догадываясь о них.</w:t>
      </w:r>
    </w:p>
    <w:p w:rsidR="00905E73" w:rsidRPr="00905E73" w:rsidRDefault="00905E73" w:rsidP="00905E73">
      <w:pPr>
        <w:framePr w:h="2549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lastRenderedPageBreak/>
        <w:t>Проведя анализ табачного дыма, химики установили, что в нем содержится 91 органическое вещество. В процессе термического разложения никотина и других веществ, содержащихся в табаке, образуется от 900 до 1200 твердых и газообразных</w:t>
      </w:r>
    </w:p>
    <w:p w:rsidR="00905E73" w:rsidRPr="00905E73" w:rsidRDefault="00905E73" w:rsidP="00905E73">
      <w:pPr>
        <w:framePr w:h="2549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724275" cy="1628775"/>
            <wp:effectExtent l="0" t="0" r="9525" b="9525"/>
            <wp:docPr id="3" name="Рисунок 3" descr="image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7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E73" w:rsidRPr="00905E73" w:rsidRDefault="00905E73" w:rsidP="00905E73">
      <w:pPr>
        <w:ind w:left="340" w:right="57"/>
        <w:rPr>
          <w:rFonts w:ascii="Times New Roman" w:hAnsi="Times New Roman" w:cs="Times New Roman"/>
        </w:rPr>
      </w:pP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«Мишенями» табачного дыма становятся самые важные структуры организ</w:t>
      </w:r>
      <w:r w:rsidRPr="00905E73">
        <w:rPr>
          <w:rFonts w:ascii="Times New Roman" w:eastAsia="Times New Roman" w:hAnsi="Times New Roman" w:cs="Times New Roman"/>
        </w:rPr>
        <w:softHyphen/>
        <w:t>ма - клетки крови, мозга, легких и нервные клетки. Компоненты табачного дыма поражают просветы легочных альвеол, стенки которых состоят из поверхностно</w:t>
      </w:r>
      <w:r w:rsidRPr="00905E73">
        <w:rPr>
          <w:rFonts w:ascii="Times New Roman" w:eastAsia="Times New Roman" w:hAnsi="Times New Roman" w:cs="Times New Roman"/>
        </w:rPr>
        <w:softHyphen/>
        <w:t>активной пленки, которая защищает легкие от действия инородных частиц. Но с табачным дымом этому веществу бороться слишком сложно, т. к. дым содержит многочисленные химически неоднородные компоненты — кислоты, основания, окислители, восстановители и радиоактивные элементы.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Основным видом отравления при табакокурении является отравление никотином (хотя и не единственным). Такое отравление представляет сложную форму хрони</w:t>
      </w:r>
      <w:r w:rsidRPr="00905E73">
        <w:rPr>
          <w:rFonts w:ascii="Times New Roman" w:eastAsia="Times New Roman" w:hAnsi="Times New Roman" w:cs="Times New Roman"/>
        </w:rPr>
        <w:softHyphen/>
        <w:t>ческого отравления, приводящего к серьезным последствиям для различных орга</w:t>
      </w:r>
      <w:r w:rsidRPr="00905E73">
        <w:rPr>
          <w:rFonts w:ascii="Times New Roman" w:eastAsia="Times New Roman" w:hAnsi="Times New Roman" w:cs="Times New Roman"/>
        </w:rPr>
        <w:softHyphen/>
        <w:t>нов.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Дыхательная система первой встречается с дымом и фильтрует его. Легкие име</w:t>
      </w:r>
      <w:r w:rsidRPr="00905E73">
        <w:rPr>
          <w:rFonts w:ascii="Times New Roman" w:eastAsia="Times New Roman" w:hAnsi="Times New Roman" w:cs="Times New Roman"/>
        </w:rPr>
        <w:softHyphen/>
        <w:t>ют наибольшую площадь контакта с окружающей средой, и поэтому они наиболее сильно страдают от контакта с вредными веществами, содержащимися в табачном дыме.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Главной причиной возникновения и развития «табачного» кашля становятся капли дегтя, осевшие в легких. Они приводят к повышенному выделению секрета и слизи, связанному с отделением мокроты при кашле. Вместе с другими раствори</w:t>
      </w:r>
      <w:r w:rsidRPr="00905E73">
        <w:rPr>
          <w:rFonts w:ascii="Times New Roman" w:eastAsia="Times New Roman" w:hAnsi="Times New Roman" w:cs="Times New Roman"/>
        </w:rPr>
        <w:softHyphen/>
        <w:t>мыми в воде веществами никотин вызывает спазмы гладкой мускулатуры бронхов и снижает пропускную способность легких. Вследствие этого возникает постоянный воспалительный процесс - хронический бронхит и постоянный спазм легких - эм</w:t>
      </w:r>
      <w:r w:rsidRPr="00905E73">
        <w:rPr>
          <w:rFonts w:ascii="Times New Roman" w:eastAsia="Times New Roman" w:hAnsi="Times New Roman" w:cs="Times New Roman"/>
        </w:rPr>
        <w:softHyphen/>
        <w:t>физема легких. Оба эти заболевания являются типичными для курильщиков и пос</w:t>
      </w:r>
      <w:r w:rsidRPr="00905E73">
        <w:rPr>
          <w:rFonts w:ascii="Times New Roman" w:eastAsia="Times New Roman" w:hAnsi="Times New Roman" w:cs="Times New Roman"/>
        </w:rPr>
        <w:softHyphen/>
        <w:t>тепенно приводят к легочной недостаточности: одышке, бронхиальной астме, ко всем серьезным заболеваниям, связанным с систематическим нарушением газового обмена в организме и повышающим его податливость к различным инфекциям.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Многочисленные исследования показывают, что даже в тех случаях, когда еще нет серьезных заболеваний, все функции легких у курильщиков оказываются сни</w:t>
      </w:r>
      <w:r w:rsidRPr="00905E73">
        <w:rPr>
          <w:rFonts w:ascii="Times New Roman" w:eastAsia="Times New Roman" w:hAnsi="Times New Roman" w:cs="Times New Roman"/>
        </w:rPr>
        <w:softHyphen/>
        <w:t>женными по сравнению с некурящими. Результаты исследований свидетельствуют</w:t>
      </w:r>
    </w:p>
    <w:p w:rsidR="00905E73" w:rsidRPr="00905E73" w:rsidRDefault="00905E73" w:rsidP="00905E73">
      <w:pPr>
        <w:tabs>
          <w:tab w:val="left" w:pos="142"/>
          <w:tab w:val="left" w:pos="142"/>
        </w:tabs>
        <w:ind w:left="340"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о</w:t>
      </w:r>
      <w:r w:rsidRPr="00905E73">
        <w:rPr>
          <w:rFonts w:ascii="Times New Roman" w:eastAsia="Times New Roman" w:hAnsi="Times New Roman" w:cs="Times New Roman"/>
        </w:rPr>
        <w:tab/>
        <w:t>том, что у курящих подростков от 13-14 до 15-16 лет выше частота дыхания, что указывает на меньшую экономичность дыхания, больший запрос кислорода на еди</w:t>
      </w:r>
      <w:r w:rsidRPr="00905E73">
        <w:rPr>
          <w:rFonts w:ascii="Times New Roman" w:eastAsia="Times New Roman" w:hAnsi="Times New Roman" w:cs="Times New Roman"/>
        </w:rPr>
        <w:softHyphen/>
        <w:t>ницу массы тела, а его удовлетворение достигается меньшей эффективностью газо</w:t>
      </w:r>
      <w:r w:rsidRPr="00905E73">
        <w:rPr>
          <w:rFonts w:ascii="Times New Roman" w:eastAsia="Times New Roman" w:hAnsi="Times New Roman" w:cs="Times New Roman"/>
        </w:rPr>
        <w:softHyphen/>
        <w:t>обмена в легких. Измерение объема жизненной емкости легких в конце 1 -й минуты после курения выявило ее снижение у большинства испытуемых.</w:t>
      </w:r>
    </w:p>
    <w:p w:rsidR="00905E73" w:rsidRPr="00905E73" w:rsidRDefault="00905E73" w:rsidP="00905E73">
      <w:pPr>
        <w:ind w:left="340" w:right="57" w:firstLine="160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Таким образом, курение табака однозначно сказывается на функциональном со</w:t>
      </w:r>
      <w:r w:rsidRPr="00905E73">
        <w:rPr>
          <w:rFonts w:ascii="Times New Roman" w:eastAsia="Times New Roman" w:hAnsi="Times New Roman" w:cs="Times New Roman"/>
        </w:rPr>
        <w:softHyphen/>
        <w:t>стоянии дыхания. Оно тем выше, чем длительнее стаж курения и меньше возраст испытуемых.</w:t>
      </w:r>
    </w:p>
    <w:p w:rsidR="00905E73" w:rsidRPr="00905E73" w:rsidRDefault="00905E73" w:rsidP="00905E73">
      <w:pPr>
        <w:ind w:left="340"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Выявленные нарушения или некоторое отставание в развитии системы дыхания у курящих подростков поддаются коррекции при условии отказа от курения.</w:t>
      </w:r>
    </w:p>
    <w:p w:rsidR="00905E73" w:rsidRPr="00905E73" w:rsidRDefault="00905E73" w:rsidP="00905E73">
      <w:pPr>
        <w:ind w:left="340"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Выявлено, что чрез 8 ч после последней сигареты из крови улетучивается угар</w:t>
      </w:r>
      <w:r w:rsidRPr="00905E73">
        <w:rPr>
          <w:rFonts w:ascii="Times New Roman" w:eastAsia="Times New Roman" w:hAnsi="Times New Roman" w:cs="Times New Roman"/>
        </w:rPr>
        <w:softHyphen/>
        <w:t xml:space="preserve">ный газ, через 9 месяцев восстанавливается функция легких, через 5 лет вероятность инсульта уравнивается с таковой для некурящих, через 10 лет падает вероятность заболеть </w:t>
      </w:r>
      <w:r w:rsidRPr="00905E73">
        <w:rPr>
          <w:rFonts w:ascii="Times New Roman" w:eastAsia="Times New Roman" w:hAnsi="Times New Roman" w:cs="Times New Roman"/>
        </w:rPr>
        <w:lastRenderedPageBreak/>
        <w:t>раком и через 15 лет снижается вероятность инфаркта.</w:t>
      </w:r>
    </w:p>
    <w:p w:rsidR="00905E73" w:rsidRPr="00905E73" w:rsidRDefault="00905E73" w:rsidP="00EA1F19">
      <w:pPr>
        <w:keepNext/>
        <w:keepLines/>
        <w:numPr>
          <w:ilvl w:val="0"/>
          <w:numId w:val="4"/>
        </w:numPr>
        <w:tabs>
          <w:tab w:val="left" w:pos="362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5" w:name="bookmark306"/>
      <w:r w:rsidRPr="00905E73">
        <w:rPr>
          <w:rFonts w:ascii="Times New Roman" w:eastAsia="Times New Roman" w:hAnsi="Times New Roman" w:cs="Times New Roman"/>
          <w:b/>
          <w:bCs/>
        </w:rPr>
        <w:t>Общие выводы урока</w:t>
      </w:r>
      <w:bookmarkEnd w:id="5"/>
    </w:p>
    <w:p w:rsidR="00905E73" w:rsidRPr="00905E73" w:rsidRDefault="00905E73" w:rsidP="00EA1F19">
      <w:pPr>
        <w:numPr>
          <w:ilvl w:val="0"/>
          <w:numId w:val="8"/>
        </w:numPr>
        <w:tabs>
          <w:tab w:val="left" w:pos="613"/>
        </w:tabs>
        <w:ind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Дыхание должно быть правильным. Развитие грудной клетки - одно из усло</w:t>
      </w:r>
      <w:r w:rsidRPr="00905E73">
        <w:rPr>
          <w:rFonts w:ascii="Times New Roman" w:eastAsia="Times New Roman" w:hAnsi="Times New Roman" w:cs="Times New Roman"/>
        </w:rPr>
        <w:softHyphen/>
        <w:t>вий правильного дыхания.</w:t>
      </w:r>
    </w:p>
    <w:p w:rsidR="00905E73" w:rsidRPr="00905E73" w:rsidRDefault="00905E73" w:rsidP="00EA1F19">
      <w:pPr>
        <w:numPr>
          <w:ilvl w:val="0"/>
          <w:numId w:val="8"/>
        </w:numPr>
        <w:tabs>
          <w:tab w:val="left" w:pos="345"/>
        </w:tabs>
        <w:ind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Необходимым условием для нормального газообмена является чистый воз</w:t>
      </w:r>
      <w:r w:rsidRPr="00905E73">
        <w:rPr>
          <w:rFonts w:ascii="Times New Roman" w:eastAsia="Times New Roman" w:hAnsi="Times New Roman" w:cs="Times New Roman"/>
        </w:rPr>
        <w:softHyphen/>
        <w:t>дух.</w:t>
      </w:r>
    </w:p>
    <w:p w:rsidR="00905E73" w:rsidRPr="00905E73" w:rsidRDefault="00905E73" w:rsidP="00EA1F19">
      <w:pPr>
        <w:numPr>
          <w:ilvl w:val="0"/>
          <w:numId w:val="8"/>
        </w:numPr>
        <w:tabs>
          <w:tab w:val="left" w:pos="345"/>
        </w:tabs>
        <w:ind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Курение является серьезной социальной проблемой. Курение вредно для ор</w:t>
      </w:r>
      <w:r w:rsidRPr="00905E73">
        <w:rPr>
          <w:rFonts w:ascii="Times New Roman" w:eastAsia="Times New Roman" w:hAnsi="Times New Roman" w:cs="Times New Roman"/>
        </w:rPr>
        <w:softHyphen/>
        <w:t>ганов дыхания и всего организма.</w:t>
      </w:r>
    </w:p>
    <w:p w:rsidR="00905E73" w:rsidRPr="00905E73" w:rsidRDefault="00905E73" w:rsidP="00EA1F19">
      <w:pPr>
        <w:numPr>
          <w:ilvl w:val="0"/>
          <w:numId w:val="8"/>
        </w:numPr>
        <w:tabs>
          <w:tab w:val="left" w:pos="345"/>
        </w:tabs>
        <w:ind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К инфекционным заболеваниям органов дыхания относят грипп, ОРВИ, дифтерию, скарлатину, туберкулез и др. Самыми распространенными явля</w:t>
      </w:r>
      <w:r w:rsidRPr="00905E73">
        <w:rPr>
          <w:rFonts w:ascii="Times New Roman" w:eastAsia="Times New Roman" w:hAnsi="Times New Roman" w:cs="Times New Roman"/>
        </w:rPr>
        <w:softHyphen/>
        <w:t>ются ОРВИ, около 70 % этих заболеваний приходится на детский и подрос</w:t>
      </w:r>
      <w:r w:rsidRPr="00905E73">
        <w:rPr>
          <w:rFonts w:ascii="Times New Roman" w:eastAsia="Times New Roman" w:hAnsi="Times New Roman" w:cs="Times New Roman"/>
        </w:rPr>
        <w:softHyphen/>
        <w:t>тковый возраст.</w:t>
      </w:r>
    </w:p>
    <w:p w:rsidR="00905E73" w:rsidRPr="00905E73" w:rsidRDefault="00905E73" w:rsidP="00EA1F19">
      <w:pPr>
        <w:numPr>
          <w:ilvl w:val="0"/>
          <w:numId w:val="8"/>
        </w:numPr>
        <w:tabs>
          <w:tab w:val="left" w:pos="345"/>
        </w:tabs>
        <w:ind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Наиболее распространенный и чрезвычайно быстрый способ передачи ин</w:t>
      </w:r>
      <w:r w:rsidRPr="00905E73">
        <w:rPr>
          <w:rFonts w:ascii="Times New Roman" w:eastAsia="Times New Roman" w:hAnsi="Times New Roman" w:cs="Times New Roman"/>
        </w:rPr>
        <w:softHyphen/>
        <w:t>фекционных заболеваний - воздушно-капельный и пылевой (аэрозольный).</w:t>
      </w:r>
    </w:p>
    <w:p w:rsidR="00905E73" w:rsidRPr="00905E73" w:rsidRDefault="00905E73" w:rsidP="00EA1F19">
      <w:pPr>
        <w:numPr>
          <w:ilvl w:val="0"/>
          <w:numId w:val="8"/>
        </w:numPr>
        <w:tabs>
          <w:tab w:val="left" w:pos="345"/>
        </w:tabs>
        <w:ind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К профилактическим мерам борьбы с заболеваниями дыхательной системы относятся: борьба с пылью, влажная уборка помещений, проветривание ком</w:t>
      </w:r>
      <w:r w:rsidRPr="00905E73">
        <w:rPr>
          <w:rFonts w:ascii="Times New Roman" w:eastAsia="Times New Roman" w:hAnsi="Times New Roman" w:cs="Times New Roman"/>
        </w:rPr>
        <w:softHyphen/>
        <w:t>нат, физическое развитие человека и др.</w:t>
      </w:r>
    </w:p>
    <w:p w:rsidR="00905E73" w:rsidRPr="00905E73" w:rsidRDefault="00905E73" w:rsidP="00EA1F19">
      <w:pPr>
        <w:keepNext/>
        <w:keepLines/>
        <w:numPr>
          <w:ilvl w:val="0"/>
          <w:numId w:val="4"/>
        </w:numPr>
        <w:tabs>
          <w:tab w:val="left" w:pos="362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6" w:name="bookmark307"/>
      <w:r w:rsidRPr="00905E73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6"/>
    </w:p>
    <w:p w:rsidR="00905E73" w:rsidRPr="00905E73" w:rsidRDefault="00905E73" w:rsidP="00905E73">
      <w:pPr>
        <w:ind w:left="340"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Уч. Б.: § 28.</w:t>
      </w:r>
    </w:p>
    <w:p w:rsidR="00905E73" w:rsidRPr="00905E73" w:rsidRDefault="00905E73" w:rsidP="00905E73">
      <w:pPr>
        <w:ind w:left="340"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Уч. К.: § 29.</w:t>
      </w:r>
    </w:p>
    <w:p w:rsidR="00905E73" w:rsidRPr="00905E73" w:rsidRDefault="00905E73" w:rsidP="00905E73">
      <w:pPr>
        <w:ind w:left="340"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Уч. Д.: § 27,28.</w:t>
      </w:r>
    </w:p>
    <w:p w:rsidR="00905E73" w:rsidRPr="00905E73" w:rsidRDefault="00905E73" w:rsidP="00905E73">
      <w:pPr>
        <w:ind w:left="340"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</w:rPr>
        <w:t>Заполнить до конца таблицу, начатую в классе.</w:t>
      </w:r>
    </w:p>
    <w:p w:rsidR="00905E73" w:rsidRPr="00905E73" w:rsidRDefault="00905E73" w:rsidP="00905E73">
      <w:pPr>
        <w:ind w:left="340" w:right="57"/>
        <w:rPr>
          <w:rFonts w:ascii="Times New Roman" w:eastAsia="Times New Roman" w:hAnsi="Times New Roman" w:cs="Times New Roman"/>
        </w:rPr>
      </w:pPr>
      <w:r w:rsidRPr="00905E73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905E73">
        <w:rPr>
          <w:rFonts w:ascii="Times New Roman" w:eastAsia="Times New Roman" w:hAnsi="Times New Roman" w:cs="Times New Roman"/>
        </w:rPr>
        <w:t xml:space="preserve"> выпустить санбюллетень «Инфекционные болезни орга</w:t>
      </w:r>
      <w:r w:rsidRPr="00905E73">
        <w:rPr>
          <w:rFonts w:ascii="Times New Roman" w:eastAsia="Times New Roman" w:hAnsi="Times New Roman" w:cs="Times New Roman"/>
        </w:rPr>
        <w:softHyphen/>
        <w:t>нов дыхания».</w:t>
      </w:r>
    </w:p>
    <w:p w:rsidR="00DE31B9" w:rsidRPr="00905E73" w:rsidRDefault="00DE31B9" w:rsidP="00905E73">
      <w:bookmarkStart w:id="7" w:name="_GoBack"/>
      <w:bookmarkEnd w:id="7"/>
    </w:p>
    <w:sectPr w:rsidR="00DE31B9" w:rsidRPr="00905E73">
      <w:headerReference w:type="even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F19" w:rsidRDefault="00EA1F19">
      <w:r>
        <w:separator/>
      </w:r>
    </w:p>
  </w:endnote>
  <w:endnote w:type="continuationSeparator" w:id="0">
    <w:p w:rsidR="00EA1F19" w:rsidRDefault="00EA1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F19" w:rsidRDefault="00EA1F19">
      <w:r>
        <w:separator/>
      </w:r>
    </w:p>
  </w:footnote>
  <w:footnote w:type="continuationSeparator" w:id="0">
    <w:p w:rsidR="00EA1F19" w:rsidRDefault="00EA1F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7473376" wp14:editId="718E06A3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730E"/>
    <w:multiLevelType w:val="multilevel"/>
    <w:tmpl w:val="7B4C7BA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B04461"/>
    <w:multiLevelType w:val="multilevel"/>
    <w:tmpl w:val="DFBA72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D27836"/>
    <w:multiLevelType w:val="multilevel"/>
    <w:tmpl w:val="F94C8B74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1"/>
        <w:szCs w:val="1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E16CFF"/>
    <w:multiLevelType w:val="multilevel"/>
    <w:tmpl w:val="64AC91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D32439"/>
    <w:multiLevelType w:val="multilevel"/>
    <w:tmpl w:val="92B6EA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3667577"/>
    <w:multiLevelType w:val="multilevel"/>
    <w:tmpl w:val="2B70F26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7452B8"/>
    <w:multiLevelType w:val="multilevel"/>
    <w:tmpl w:val="3322EFE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DC27DB9"/>
    <w:multiLevelType w:val="multilevel"/>
    <w:tmpl w:val="1104091E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0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57FD2"/>
    <w:rsid w:val="000A5812"/>
    <w:rsid w:val="00104A0E"/>
    <w:rsid w:val="00142072"/>
    <w:rsid w:val="00161885"/>
    <w:rsid w:val="00185256"/>
    <w:rsid w:val="001B1F98"/>
    <w:rsid w:val="001B585F"/>
    <w:rsid w:val="00210796"/>
    <w:rsid w:val="00227A3D"/>
    <w:rsid w:val="002449C3"/>
    <w:rsid w:val="00250684"/>
    <w:rsid w:val="00280B64"/>
    <w:rsid w:val="002914A7"/>
    <w:rsid w:val="00294593"/>
    <w:rsid w:val="002A1567"/>
    <w:rsid w:val="003054CD"/>
    <w:rsid w:val="0032064B"/>
    <w:rsid w:val="00320BB5"/>
    <w:rsid w:val="00337CEA"/>
    <w:rsid w:val="00374B7E"/>
    <w:rsid w:val="00391F21"/>
    <w:rsid w:val="003971A3"/>
    <w:rsid w:val="003F0E18"/>
    <w:rsid w:val="00493DBB"/>
    <w:rsid w:val="004C029B"/>
    <w:rsid w:val="004F0DB5"/>
    <w:rsid w:val="0052464A"/>
    <w:rsid w:val="00532A66"/>
    <w:rsid w:val="0056192A"/>
    <w:rsid w:val="00573E91"/>
    <w:rsid w:val="005B239E"/>
    <w:rsid w:val="005E11F7"/>
    <w:rsid w:val="005F369C"/>
    <w:rsid w:val="00657DAE"/>
    <w:rsid w:val="00690862"/>
    <w:rsid w:val="00693E54"/>
    <w:rsid w:val="006D62D9"/>
    <w:rsid w:val="006D73C6"/>
    <w:rsid w:val="006E6368"/>
    <w:rsid w:val="006F3417"/>
    <w:rsid w:val="00760A9D"/>
    <w:rsid w:val="007621F4"/>
    <w:rsid w:val="007A6666"/>
    <w:rsid w:val="007C3F74"/>
    <w:rsid w:val="008B5816"/>
    <w:rsid w:val="0090540E"/>
    <w:rsid w:val="00905E73"/>
    <w:rsid w:val="00967CD1"/>
    <w:rsid w:val="009764D1"/>
    <w:rsid w:val="00997A69"/>
    <w:rsid w:val="009D3898"/>
    <w:rsid w:val="009E4584"/>
    <w:rsid w:val="00A10259"/>
    <w:rsid w:val="00A266F0"/>
    <w:rsid w:val="00A279F8"/>
    <w:rsid w:val="00A44DA1"/>
    <w:rsid w:val="00AA2E82"/>
    <w:rsid w:val="00AB7DD5"/>
    <w:rsid w:val="00B00B7D"/>
    <w:rsid w:val="00B24748"/>
    <w:rsid w:val="00B36772"/>
    <w:rsid w:val="00BB1B7F"/>
    <w:rsid w:val="00C76CFF"/>
    <w:rsid w:val="00CA26C1"/>
    <w:rsid w:val="00CB1EF9"/>
    <w:rsid w:val="00D0334D"/>
    <w:rsid w:val="00D361E5"/>
    <w:rsid w:val="00D71A95"/>
    <w:rsid w:val="00D77CF4"/>
    <w:rsid w:val="00D826EF"/>
    <w:rsid w:val="00DB4329"/>
    <w:rsid w:val="00DE202A"/>
    <w:rsid w:val="00DE31B9"/>
    <w:rsid w:val="00E03DAA"/>
    <w:rsid w:val="00E16D99"/>
    <w:rsid w:val="00EA1F19"/>
    <w:rsid w:val="00EB5ADB"/>
    <w:rsid w:val="00EC4BB2"/>
    <w:rsid w:val="00EC7C8F"/>
    <w:rsid w:val="00EE36EF"/>
    <w:rsid w:val="00EF610E"/>
    <w:rsid w:val="00F76E80"/>
    <w:rsid w:val="00F96B17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2507</Words>
  <Characters>14290</Characters>
  <Application>Microsoft Office Word</Application>
  <DocSecurity>0</DocSecurity>
  <Lines>119</Lines>
  <Paragraphs>33</Paragraphs>
  <ScaleCrop>false</ScaleCrop>
  <Company>Microsoft</Company>
  <LinksUpToDate>false</LinksUpToDate>
  <CharactersWithSpaces>16764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47</cp:revision>
  <dcterms:created xsi:type="dcterms:W3CDTF">2015-01-19T11:54:00Z</dcterms:created>
  <dcterms:modified xsi:type="dcterms:W3CDTF">2015-01-22T14:29:00Z</dcterms:modified>
</cp:coreProperties>
</file>